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EB373" w14:textId="0085AB7D" w:rsidR="009B4AC1" w:rsidRPr="009B4AC1" w:rsidRDefault="009B4AC1" w:rsidP="002F0C40">
      <w:pPr>
        <w:rPr>
          <w:b/>
          <w:bCs/>
          <w:sz w:val="40"/>
          <w:szCs w:val="40"/>
          <w:lang w:val="en-US"/>
        </w:rPr>
      </w:pPr>
      <w:bookmarkStart w:id="0" w:name="_Hlk195784926"/>
      <w:r w:rsidRPr="009B4AC1">
        <w:rPr>
          <w:b/>
          <w:bCs/>
          <w:sz w:val="40"/>
          <w:szCs w:val="40"/>
          <w:lang w:val="en-US"/>
        </w:rPr>
        <w:t>Yearly report &lt;year&gt; &lt;WARA X&gt;</w:t>
      </w:r>
    </w:p>
    <w:p w14:paraId="3912D377" w14:textId="64B446CA" w:rsidR="009B4AC1" w:rsidRPr="00FE3C00" w:rsidRDefault="009B4AC1" w:rsidP="002F0C40">
      <w:pPr>
        <w:rPr>
          <w:b/>
          <w:bCs/>
          <w:i/>
          <w:iCs/>
          <w:color w:val="4472C4" w:themeColor="accent1"/>
          <w:lang w:val="en-US"/>
        </w:rPr>
      </w:pPr>
      <w:r w:rsidRPr="00FE3C00">
        <w:rPr>
          <w:b/>
          <w:bCs/>
          <w:i/>
          <w:iCs/>
          <w:color w:val="4472C4" w:themeColor="accent1"/>
          <w:lang w:val="en-US"/>
        </w:rPr>
        <w:t xml:space="preserve">Follow </w:t>
      </w:r>
      <w:r w:rsidR="001E1B79">
        <w:rPr>
          <w:b/>
          <w:bCs/>
          <w:i/>
          <w:iCs/>
          <w:color w:val="4472C4" w:themeColor="accent1"/>
          <w:lang w:val="en-US"/>
        </w:rPr>
        <w:t>the report's structure</w:t>
      </w:r>
      <w:r w:rsidRPr="00FE3C00">
        <w:rPr>
          <w:b/>
          <w:bCs/>
          <w:i/>
          <w:iCs/>
          <w:color w:val="4472C4" w:themeColor="accent1"/>
          <w:lang w:val="en-US"/>
        </w:rPr>
        <w:t xml:space="preserve"> according to the instructions in blue text. The blue instruction text can be removed when the report is complete.</w:t>
      </w:r>
    </w:p>
    <w:p w14:paraId="016CE885" w14:textId="77777777" w:rsidR="009B4AC1" w:rsidRDefault="009B4AC1" w:rsidP="002F0C40">
      <w:pPr>
        <w:rPr>
          <w:b/>
          <w:bCs/>
          <w:lang w:val="en-US"/>
        </w:rPr>
      </w:pPr>
    </w:p>
    <w:p w14:paraId="2D067272" w14:textId="04F264E0" w:rsidR="002F0C40" w:rsidRPr="009B4AC1" w:rsidRDefault="002F0C40" w:rsidP="002F0C40">
      <w:pPr>
        <w:rPr>
          <w:b/>
          <w:bCs/>
          <w:sz w:val="28"/>
          <w:szCs w:val="28"/>
          <w:lang w:val="en-US"/>
        </w:rPr>
      </w:pPr>
      <w:r w:rsidRPr="009B4AC1">
        <w:rPr>
          <w:b/>
          <w:bCs/>
          <w:sz w:val="28"/>
          <w:szCs w:val="28"/>
          <w:lang w:val="en-US"/>
        </w:rPr>
        <w:t xml:space="preserve">Status and Achievements </w:t>
      </w:r>
      <w:proofErr w:type="gramStart"/>
      <w:r w:rsidRPr="009B4AC1">
        <w:rPr>
          <w:b/>
          <w:bCs/>
          <w:sz w:val="28"/>
          <w:szCs w:val="28"/>
          <w:lang w:val="en-US"/>
        </w:rPr>
        <w:t>from</w:t>
      </w:r>
      <w:proofErr w:type="gramEnd"/>
      <w:r w:rsidRPr="009B4AC1">
        <w:rPr>
          <w:b/>
          <w:bCs/>
          <w:sz w:val="28"/>
          <w:szCs w:val="28"/>
          <w:lang w:val="en-US"/>
        </w:rPr>
        <w:t xml:space="preserve"> the current year</w:t>
      </w:r>
      <w:r w:rsidR="009B4AC1" w:rsidRPr="009B4AC1">
        <w:rPr>
          <w:b/>
          <w:bCs/>
          <w:sz w:val="28"/>
          <w:szCs w:val="28"/>
          <w:lang w:val="en-US"/>
        </w:rPr>
        <w:t xml:space="preserve"> (</w:t>
      </w:r>
      <w:r w:rsidR="008854DC">
        <w:rPr>
          <w:b/>
          <w:bCs/>
          <w:sz w:val="28"/>
          <w:szCs w:val="28"/>
          <w:lang w:val="en-US"/>
        </w:rPr>
        <w:t>approx.</w:t>
      </w:r>
      <w:r w:rsidR="009B4AC1" w:rsidRPr="009B4AC1">
        <w:rPr>
          <w:b/>
          <w:bCs/>
          <w:sz w:val="28"/>
          <w:szCs w:val="28"/>
          <w:lang w:val="en-US"/>
        </w:rPr>
        <w:t xml:space="preserve"> 2 pages)</w:t>
      </w:r>
    </w:p>
    <w:p w14:paraId="1DAC5AEA" w14:textId="0A547CC2" w:rsidR="00AA1B12" w:rsidRPr="008D14CA" w:rsidRDefault="00D100A8" w:rsidP="002F0C40">
      <w:pPr>
        <w:rPr>
          <w:b/>
          <w:bCs/>
          <w:i/>
          <w:iCs/>
          <w:color w:val="4472C4" w:themeColor="accent1"/>
          <w:lang w:val="en-US"/>
        </w:rPr>
      </w:pPr>
      <w:r w:rsidRPr="009B4AC1">
        <w:rPr>
          <w:i/>
          <w:iCs/>
          <w:color w:val="4472C4" w:themeColor="accent1"/>
          <w:lang w:val="en-US"/>
        </w:rPr>
        <w:t xml:space="preserve">Describe the program activities, projects, and achievements. </w:t>
      </w:r>
      <w:r w:rsidR="001E1B79" w:rsidRPr="009B4AC1">
        <w:rPr>
          <w:i/>
          <w:iCs/>
          <w:color w:val="4472C4" w:themeColor="accent1"/>
          <w:lang w:val="en-US"/>
        </w:rPr>
        <w:t>Specifically,</w:t>
      </w:r>
      <w:r w:rsidRPr="009B4AC1">
        <w:rPr>
          <w:i/>
          <w:iCs/>
          <w:color w:val="4472C4" w:themeColor="accent1"/>
          <w:lang w:val="en-US"/>
        </w:rPr>
        <w:t xml:space="preserve"> the value for academia</w:t>
      </w:r>
      <w:r w:rsidR="008E55DC">
        <w:rPr>
          <w:i/>
          <w:iCs/>
          <w:color w:val="4472C4" w:themeColor="accent1"/>
          <w:lang w:val="en-US"/>
        </w:rPr>
        <w:t>,</w:t>
      </w:r>
      <w:r w:rsidRPr="009B4AC1">
        <w:rPr>
          <w:i/>
          <w:iCs/>
          <w:color w:val="4472C4" w:themeColor="accent1"/>
          <w:lang w:val="en-US"/>
        </w:rPr>
        <w:t xml:space="preserve"> the industry engagement and </w:t>
      </w:r>
      <w:r w:rsidR="00BA6D79">
        <w:rPr>
          <w:i/>
          <w:iCs/>
          <w:color w:val="4472C4" w:themeColor="accent1"/>
          <w:lang w:val="en-US"/>
        </w:rPr>
        <w:t xml:space="preserve">the infrastructure the arena provides </w:t>
      </w:r>
      <w:r w:rsidR="009A0234">
        <w:rPr>
          <w:i/>
          <w:iCs/>
          <w:color w:val="4472C4" w:themeColor="accent1"/>
          <w:lang w:val="en-US"/>
        </w:rPr>
        <w:t xml:space="preserve">researchers. Describe </w:t>
      </w:r>
      <w:r w:rsidRPr="009B4AC1">
        <w:rPr>
          <w:i/>
          <w:iCs/>
          <w:color w:val="4472C4" w:themeColor="accent1"/>
          <w:lang w:val="en-US"/>
        </w:rPr>
        <w:t>how the program has contributed to WARA's main objective</w:t>
      </w:r>
      <w:r w:rsidR="009A0234">
        <w:rPr>
          <w:i/>
          <w:iCs/>
          <w:color w:val="4472C4" w:themeColor="accent1"/>
          <w:lang w:val="en-US"/>
        </w:rPr>
        <w:t xml:space="preserve">: </w:t>
      </w:r>
      <w:r w:rsidR="009A0234" w:rsidRPr="008D14CA">
        <w:rPr>
          <w:b/>
          <w:bCs/>
          <w:i/>
          <w:iCs/>
          <w:color w:val="4472C4" w:themeColor="accent1"/>
          <w:lang w:val="en-US"/>
        </w:rPr>
        <w:t>To provide WASP PhD students and researchers with the means to develop, test, and demonstrate research with high industrial and societal relevance</w:t>
      </w:r>
      <w:r w:rsidR="008D14CA">
        <w:rPr>
          <w:b/>
          <w:bCs/>
          <w:i/>
          <w:iCs/>
          <w:color w:val="4472C4" w:themeColor="accent1"/>
          <w:lang w:val="en-US"/>
        </w:rPr>
        <w:t>.</w:t>
      </w:r>
    </w:p>
    <w:p w14:paraId="0F5AAA88" w14:textId="77777777" w:rsidR="008510A1" w:rsidRPr="009B4AC1" w:rsidRDefault="008510A1" w:rsidP="002F0C40">
      <w:pPr>
        <w:rPr>
          <w:lang w:val="en-US"/>
        </w:rPr>
      </w:pPr>
    </w:p>
    <w:p w14:paraId="6CC45B67" w14:textId="3BCA43ED" w:rsidR="003930F2" w:rsidRPr="009B4AC1" w:rsidRDefault="00581B07" w:rsidP="00A627C1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WASP Graduate School</w:t>
      </w:r>
      <w:r w:rsidR="009B4AC1" w:rsidRPr="009B4AC1">
        <w:rPr>
          <w:b/>
          <w:bCs/>
          <w:sz w:val="28"/>
          <w:szCs w:val="28"/>
          <w:lang w:val="en-US"/>
        </w:rPr>
        <w:t xml:space="preserve"> (</w:t>
      </w:r>
      <w:r w:rsidR="0034640C">
        <w:rPr>
          <w:b/>
          <w:bCs/>
          <w:sz w:val="28"/>
          <w:szCs w:val="28"/>
          <w:lang w:val="en-US"/>
        </w:rPr>
        <w:t>approx.</w:t>
      </w:r>
      <w:r w:rsidR="0034640C" w:rsidRPr="009B4AC1">
        <w:rPr>
          <w:b/>
          <w:bCs/>
          <w:sz w:val="28"/>
          <w:szCs w:val="28"/>
          <w:lang w:val="en-US"/>
        </w:rPr>
        <w:t xml:space="preserve"> </w:t>
      </w:r>
      <w:r w:rsidR="009B4AC1" w:rsidRPr="009B4AC1">
        <w:rPr>
          <w:b/>
          <w:bCs/>
          <w:sz w:val="28"/>
          <w:szCs w:val="28"/>
          <w:lang w:val="en-US"/>
        </w:rPr>
        <w:t>½ page)</w:t>
      </w:r>
    </w:p>
    <w:p w14:paraId="4226366B" w14:textId="7BA0E7B5" w:rsidR="00AA1B12" w:rsidRPr="00FE3C00" w:rsidRDefault="00306776" w:rsidP="00A627C1">
      <w:pPr>
        <w:rPr>
          <w:i/>
          <w:iCs/>
          <w:color w:val="4472C4" w:themeColor="accent1"/>
          <w:lang w:val="en-US"/>
        </w:rPr>
      </w:pPr>
      <w:r w:rsidRPr="00FE3C00">
        <w:rPr>
          <w:i/>
          <w:iCs/>
          <w:color w:val="4472C4" w:themeColor="accent1"/>
          <w:lang w:val="en-US"/>
        </w:rPr>
        <w:t>Describe h</w:t>
      </w:r>
      <w:r w:rsidR="00D24F9D" w:rsidRPr="00FE3C00">
        <w:rPr>
          <w:i/>
          <w:iCs/>
          <w:color w:val="4472C4" w:themeColor="accent1"/>
          <w:lang w:val="en-US"/>
        </w:rPr>
        <w:t>ow</w:t>
      </w:r>
      <w:r w:rsidR="004D2C36" w:rsidRPr="00FE3C00">
        <w:rPr>
          <w:i/>
          <w:iCs/>
          <w:color w:val="4472C4" w:themeColor="accent1"/>
          <w:lang w:val="en-US"/>
        </w:rPr>
        <w:t xml:space="preserve"> </w:t>
      </w:r>
      <w:r w:rsidR="00D24F9D" w:rsidRPr="00FE3C00">
        <w:rPr>
          <w:i/>
          <w:iCs/>
          <w:color w:val="4472C4" w:themeColor="accent1"/>
          <w:lang w:val="en-US"/>
        </w:rPr>
        <w:t xml:space="preserve">the arena </w:t>
      </w:r>
      <w:r w:rsidR="004D2C36" w:rsidRPr="00FE3C00">
        <w:rPr>
          <w:i/>
          <w:iCs/>
          <w:color w:val="4472C4" w:themeColor="accent1"/>
          <w:lang w:val="en-US"/>
        </w:rPr>
        <w:t xml:space="preserve">has </w:t>
      </w:r>
      <w:r w:rsidR="00D24F9D" w:rsidRPr="00FE3C00">
        <w:rPr>
          <w:i/>
          <w:iCs/>
          <w:color w:val="4472C4" w:themeColor="accent1"/>
          <w:lang w:val="en-US"/>
        </w:rPr>
        <w:t xml:space="preserve">supported </w:t>
      </w:r>
      <w:r w:rsidR="00581B07">
        <w:rPr>
          <w:i/>
          <w:iCs/>
          <w:color w:val="4472C4" w:themeColor="accent1"/>
          <w:lang w:val="en-US"/>
        </w:rPr>
        <w:t xml:space="preserve">WASP Graduate School, for example, with </w:t>
      </w:r>
      <w:r w:rsidR="00D24F9D" w:rsidRPr="00FE3C00">
        <w:rPr>
          <w:i/>
          <w:iCs/>
          <w:color w:val="4472C4" w:themeColor="accent1"/>
          <w:lang w:val="en-US"/>
        </w:rPr>
        <w:t>PhD project courses</w:t>
      </w:r>
      <w:r w:rsidR="00FE3C00" w:rsidRPr="00FE3C00">
        <w:rPr>
          <w:i/>
          <w:iCs/>
          <w:color w:val="4472C4" w:themeColor="accent1"/>
          <w:lang w:val="en-US"/>
        </w:rPr>
        <w:t>.</w:t>
      </w:r>
    </w:p>
    <w:p w14:paraId="1F8FB24E" w14:textId="77777777" w:rsidR="00A627C1" w:rsidRPr="009B4AC1" w:rsidRDefault="00A627C1" w:rsidP="00A627C1">
      <w:pPr>
        <w:rPr>
          <w:lang w:val="en-US"/>
        </w:rPr>
      </w:pPr>
    </w:p>
    <w:p w14:paraId="06CD8934" w14:textId="53CD5197" w:rsidR="00B62155" w:rsidRPr="009B4AC1" w:rsidRDefault="009B4AC1" w:rsidP="00A627C1">
      <w:pPr>
        <w:rPr>
          <w:b/>
          <w:bCs/>
          <w:sz w:val="28"/>
          <w:szCs w:val="28"/>
          <w:lang w:val="en-US"/>
        </w:rPr>
      </w:pPr>
      <w:bookmarkStart w:id="1" w:name="_Hlk195254088"/>
      <w:r w:rsidRPr="009B4AC1">
        <w:rPr>
          <w:b/>
          <w:bCs/>
          <w:sz w:val="28"/>
          <w:szCs w:val="28"/>
          <w:lang w:val="en-US"/>
        </w:rPr>
        <w:t>Networking</w:t>
      </w:r>
      <w:r w:rsidR="00FE3C00">
        <w:rPr>
          <w:b/>
          <w:bCs/>
          <w:sz w:val="28"/>
          <w:szCs w:val="28"/>
          <w:lang w:val="en-US"/>
        </w:rPr>
        <w:t xml:space="preserve"> (</w:t>
      </w:r>
      <w:r w:rsidR="0034640C">
        <w:rPr>
          <w:b/>
          <w:bCs/>
          <w:sz w:val="28"/>
          <w:szCs w:val="28"/>
          <w:lang w:val="en-US"/>
        </w:rPr>
        <w:t>approx.</w:t>
      </w:r>
      <w:r w:rsidR="0034640C" w:rsidRPr="009B4AC1">
        <w:rPr>
          <w:b/>
          <w:bCs/>
          <w:sz w:val="28"/>
          <w:szCs w:val="28"/>
          <w:lang w:val="en-US"/>
        </w:rPr>
        <w:t xml:space="preserve"> </w:t>
      </w:r>
      <w:r w:rsidR="00FE3C00">
        <w:rPr>
          <w:b/>
          <w:bCs/>
          <w:sz w:val="28"/>
          <w:szCs w:val="28"/>
          <w:lang w:val="en-US"/>
        </w:rPr>
        <w:t>½ page)</w:t>
      </w:r>
    </w:p>
    <w:p w14:paraId="4DD5BCB7" w14:textId="379A93A3" w:rsidR="00A627C1" w:rsidRPr="00FE3C00" w:rsidRDefault="00306776" w:rsidP="00A627C1">
      <w:pPr>
        <w:rPr>
          <w:i/>
          <w:iCs/>
          <w:color w:val="4472C4" w:themeColor="accent1"/>
          <w:lang w:val="en-US"/>
        </w:rPr>
      </w:pPr>
      <w:r w:rsidRPr="00FE3C00">
        <w:rPr>
          <w:i/>
          <w:iCs/>
          <w:color w:val="4472C4" w:themeColor="accent1"/>
          <w:lang w:val="en-US"/>
        </w:rPr>
        <w:t xml:space="preserve">Describe how the arena has </w:t>
      </w:r>
      <w:bookmarkEnd w:id="1"/>
      <w:r w:rsidRPr="00FE3C00">
        <w:rPr>
          <w:i/>
          <w:iCs/>
          <w:color w:val="4472C4" w:themeColor="accent1"/>
          <w:lang w:val="en-US"/>
        </w:rPr>
        <w:t>promoted networking</w:t>
      </w:r>
      <w:r w:rsidR="00034459" w:rsidRPr="00FE3C00">
        <w:rPr>
          <w:i/>
          <w:iCs/>
          <w:color w:val="4472C4" w:themeColor="accent1"/>
          <w:lang w:val="en-US"/>
        </w:rPr>
        <w:t xml:space="preserve"> </w:t>
      </w:r>
      <w:r w:rsidR="00FE3C00" w:rsidRPr="00FE3C00">
        <w:rPr>
          <w:i/>
          <w:iCs/>
          <w:color w:val="4472C4" w:themeColor="accent1"/>
          <w:lang w:val="en-US"/>
        </w:rPr>
        <w:t>during the activity year</w:t>
      </w:r>
      <w:r w:rsidR="00FE3C00">
        <w:rPr>
          <w:i/>
          <w:iCs/>
          <w:color w:val="4472C4" w:themeColor="accent1"/>
          <w:lang w:val="en-US"/>
        </w:rPr>
        <w:t>.</w:t>
      </w:r>
    </w:p>
    <w:p w14:paraId="09740CD3" w14:textId="77777777" w:rsidR="00B62155" w:rsidRPr="009B4AC1" w:rsidRDefault="00B62155" w:rsidP="00A627C1">
      <w:pPr>
        <w:rPr>
          <w:lang w:val="en-US"/>
        </w:rPr>
      </w:pPr>
      <w:bookmarkStart w:id="2" w:name="_Hlk195254123"/>
    </w:p>
    <w:p w14:paraId="7DF88263" w14:textId="14DC7571" w:rsidR="00B62155" w:rsidRPr="00FE3C00" w:rsidRDefault="00FE3C00" w:rsidP="00A627C1">
      <w:pPr>
        <w:rPr>
          <w:b/>
          <w:bCs/>
          <w:sz w:val="28"/>
          <w:szCs w:val="28"/>
          <w:lang w:val="en-US"/>
        </w:rPr>
      </w:pPr>
      <w:r w:rsidRPr="00FE3C00">
        <w:rPr>
          <w:b/>
          <w:bCs/>
          <w:sz w:val="28"/>
          <w:szCs w:val="28"/>
          <w:lang w:val="en-US"/>
        </w:rPr>
        <w:t>Research initiatives</w:t>
      </w:r>
      <w:r>
        <w:rPr>
          <w:b/>
          <w:bCs/>
          <w:sz w:val="28"/>
          <w:szCs w:val="28"/>
          <w:lang w:val="en-US"/>
        </w:rPr>
        <w:t xml:space="preserve"> (</w:t>
      </w:r>
      <w:r w:rsidR="0034640C">
        <w:rPr>
          <w:b/>
          <w:bCs/>
          <w:sz w:val="28"/>
          <w:szCs w:val="28"/>
          <w:lang w:val="en-US"/>
        </w:rPr>
        <w:t>approx.</w:t>
      </w:r>
      <w:r w:rsidR="0034640C" w:rsidRPr="009B4AC1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½ page)</w:t>
      </w:r>
    </w:p>
    <w:p w14:paraId="7C921CA3" w14:textId="1A39C8AF" w:rsidR="00A627C1" w:rsidRPr="00FE3C00" w:rsidRDefault="00306776" w:rsidP="00A627C1">
      <w:pPr>
        <w:rPr>
          <w:i/>
          <w:iCs/>
          <w:color w:val="4472C4" w:themeColor="accent1"/>
          <w:lang w:val="en-US"/>
        </w:rPr>
      </w:pPr>
      <w:r w:rsidRPr="00FE3C00">
        <w:rPr>
          <w:i/>
          <w:iCs/>
          <w:color w:val="4472C4" w:themeColor="accent1"/>
          <w:lang w:val="en-US"/>
        </w:rPr>
        <w:t>Describe how the arena has</w:t>
      </w:r>
      <w:bookmarkEnd w:id="2"/>
      <w:r w:rsidRPr="00FE3C00">
        <w:rPr>
          <w:i/>
          <w:iCs/>
          <w:color w:val="4472C4" w:themeColor="accent1"/>
          <w:lang w:val="en-US"/>
        </w:rPr>
        <w:t xml:space="preserve"> developed new research initiatives</w:t>
      </w:r>
      <w:r w:rsidR="00FE3C00" w:rsidRPr="00FE3C00">
        <w:rPr>
          <w:i/>
          <w:iCs/>
          <w:color w:val="4472C4" w:themeColor="accent1"/>
          <w:lang w:val="en-US"/>
        </w:rPr>
        <w:t>.</w:t>
      </w:r>
    </w:p>
    <w:p w14:paraId="7D67035E" w14:textId="77777777" w:rsidR="00306776" w:rsidRPr="009B4AC1" w:rsidRDefault="00306776" w:rsidP="00A627C1">
      <w:pPr>
        <w:rPr>
          <w:lang w:val="en-US"/>
        </w:rPr>
      </w:pPr>
    </w:p>
    <w:p w14:paraId="391FA983" w14:textId="491BDB1B" w:rsidR="00306776" w:rsidRPr="00FE3C00" w:rsidRDefault="00FE3C00" w:rsidP="00A627C1">
      <w:pPr>
        <w:rPr>
          <w:b/>
          <w:bCs/>
          <w:sz w:val="28"/>
          <w:szCs w:val="28"/>
          <w:lang w:val="en-US"/>
        </w:rPr>
      </w:pPr>
      <w:r w:rsidRPr="00FE3C00">
        <w:rPr>
          <w:b/>
          <w:bCs/>
          <w:sz w:val="28"/>
          <w:szCs w:val="28"/>
          <w:lang w:val="en-US"/>
        </w:rPr>
        <w:t>Visibility</w:t>
      </w:r>
      <w:r>
        <w:rPr>
          <w:b/>
          <w:bCs/>
          <w:sz w:val="28"/>
          <w:szCs w:val="28"/>
          <w:lang w:val="en-US"/>
        </w:rPr>
        <w:t xml:space="preserve"> (</w:t>
      </w:r>
      <w:r w:rsidR="0034640C">
        <w:rPr>
          <w:b/>
          <w:bCs/>
          <w:sz w:val="28"/>
          <w:szCs w:val="28"/>
          <w:lang w:val="en-US"/>
        </w:rPr>
        <w:t>approx.</w:t>
      </w:r>
      <w:r w:rsidR="0034640C" w:rsidRPr="009B4AC1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½ page)</w:t>
      </w:r>
    </w:p>
    <w:p w14:paraId="79A61F6B" w14:textId="39B6DF20" w:rsidR="00AA1B12" w:rsidRPr="00FE3C00" w:rsidRDefault="00306776" w:rsidP="002F0C40">
      <w:pPr>
        <w:rPr>
          <w:i/>
          <w:iCs/>
          <w:color w:val="4472C4" w:themeColor="accent1"/>
          <w:lang w:val="en-US"/>
        </w:rPr>
      </w:pPr>
      <w:r w:rsidRPr="00FE3C00">
        <w:rPr>
          <w:i/>
          <w:iCs/>
          <w:color w:val="4472C4" w:themeColor="accent1"/>
          <w:lang w:val="en-US"/>
        </w:rPr>
        <w:t xml:space="preserve">Describe how the arena has </w:t>
      </w:r>
      <w:r w:rsidR="004D2C36" w:rsidRPr="00FE3C00">
        <w:rPr>
          <w:i/>
          <w:iCs/>
          <w:color w:val="4472C4" w:themeColor="accent1"/>
          <w:lang w:val="en-US"/>
        </w:rPr>
        <w:t xml:space="preserve">contributed to increased </w:t>
      </w:r>
      <w:r w:rsidRPr="00FE3C00">
        <w:rPr>
          <w:i/>
          <w:iCs/>
          <w:color w:val="4472C4" w:themeColor="accent1"/>
          <w:lang w:val="en-US"/>
        </w:rPr>
        <w:t>visibility of WASP research in society</w:t>
      </w:r>
      <w:r w:rsidR="00FE3C00" w:rsidRPr="00FE3C00">
        <w:rPr>
          <w:i/>
          <w:iCs/>
          <w:color w:val="4472C4" w:themeColor="accent1"/>
          <w:lang w:val="en-US"/>
        </w:rPr>
        <w:t>.</w:t>
      </w:r>
    </w:p>
    <w:p w14:paraId="0CCD6C08" w14:textId="77777777" w:rsidR="00AA1B12" w:rsidRPr="009B4AC1" w:rsidRDefault="00AA1B12" w:rsidP="002F0C40">
      <w:pPr>
        <w:rPr>
          <w:lang w:val="en-US"/>
        </w:rPr>
      </w:pPr>
    </w:p>
    <w:p w14:paraId="0789B07B" w14:textId="5712EC07" w:rsidR="005C3AE2" w:rsidRPr="00FE3C00" w:rsidRDefault="005C3AE2" w:rsidP="002F0C40">
      <w:pPr>
        <w:rPr>
          <w:b/>
          <w:bCs/>
          <w:sz w:val="28"/>
          <w:szCs w:val="28"/>
          <w:lang w:val="en-US"/>
        </w:rPr>
      </w:pPr>
      <w:r w:rsidRPr="00FE3C00">
        <w:rPr>
          <w:b/>
          <w:bCs/>
          <w:sz w:val="28"/>
          <w:szCs w:val="28"/>
          <w:lang w:val="en-US"/>
        </w:rPr>
        <w:t>Appendix</w:t>
      </w:r>
      <w:r w:rsidR="00FE3C00">
        <w:rPr>
          <w:b/>
          <w:bCs/>
          <w:sz w:val="28"/>
          <w:szCs w:val="28"/>
          <w:lang w:val="en-US"/>
        </w:rPr>
        <w:t xml:space="preserve"> KPI</w:t>
      </w:r>
    </w:p>
    <w:p w14:paraId="50D80E11" w14:textId="02CDE308" w:rsidR="00525983" w:rsidRPr="00525983" w:rsidRDefault="00525983" w:rsidP="00520B60">
      <w:pPr>
        <w:rPr>
          <w:i/>
          <w:iCs/>
          <w:color w:val="4472C4" w:themeColor="accent1"/>
          <w:lang w:val="en-US"/>
        </w:rPr>
      </w:pPr>
      <w:r w:rsidRPr="00525983">
        <w:rPr>
          <w:i/>
          <w:iCs/>
          <w:color w:val="4472C4" w:themeColor="accent1"/>
          <w:lang w:val="en-US"/>
        </w:rPr>
        <w:t>Specify the achievements related to the KPIs</w:t>
      </w:r>
      <w:r>
        <w:rPr>
          <w:i/>
          <w:iCs/>
          <w:color w:val="4472C4" w:themeColor="accent1"/>
          <w:lang w:val="en-US"/>
        </w:rPr>
        <w:t xml:space="preserve"> </w:t>
      </w:r>
      <w:r w:rsidR="00DA35D2">
        <w:rPr>
          <w:i/>
          <w:iCs/>
          <w:color w:val="4472C4" w:themeColor="accent1"/>
          <w:lang w:val="en-US"/>
        </w:rPr>
        <w:t>specified in</w:t>
      </w:r>
      <w:r>
        <w:rPr>
          <w:i/>
          <w:iCs/>
          <w:color w:val="4472C4" w:themeColor="accent1"/>
          <w:lang w:val="en-US"/>
        </w:rPr>
        <w:t xml:space="preserve"> </w:t>
      </w:r>
      <w:r w:rsidR="00B1204B">
        <w:rPr>
          <w:i/>
          <w:iCs/>
          <w:color w:val="4472C4" w:themeColor="accent1"/>
          <w:lang w:val="en-US"/>
        </w:rPr>
        <w:t>WARA 3.0</w:t>
      </w:r>
    </w:p>
    <w:p w14:paraId="11EFF4C5" w14:textId="77777777" w:rsidR="00525983" w:rsidRPr="00525983" w:rsidRDefault="00525983" w:rsidP="00520B60">
      <w:pPr>
        <w:rPr>
          <w:b/>
          <w:bCs/>
          <w:lang w:val="en-US"/>
        </w:rPr>
      </w:pPr>
    </w:p>
    <w:bookmarkEnd w:id="0"/>
    <w:p w14:paraId="15AF153F" w14:textId="4F20BD24" w:rsidR="00520B60" w:rsidRPr="00B1204B" w:rsidRDefault="00520B60" w:rsidP="00B1204B">
      <w:pPr>
        <w:rPr>
          <w:i/>
          <w:iCs/>
          <w:color w:val="4472C4" w:themeColor="accent1"/>
          <w:lang w:val="en-US"/>
        </w:rPr>
      </w:pPr>
    </w:p>
    <w:sectPr w:rsidR="00520B60" w:rsidRPr="00B1204B" w:rsidSect="00BB69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BE6EB" w14:textId="77777777" w:rsidR="00092A7D" w:rsidRDefault="00092A7D" w:rsidP="00614345">
      <w:r>
        <w:separator/>
      </w:r>
    </w:p>
  </w:endnote>
  <w:endnote w:type="continuationSeparator" w:id="0">
    <w:p w14:paraId="63FD8A25" w14:textId="77777777" w:rsidR="00092A7D" w:rsidRDefault="00092A7D" w:rsidP="00614345">
      <w:r>
        <w:continuationSeparator/>
      </w:r>
    </w:p>
  </w:endnote>
  <w:endnote w:type="continuationNotice" w:id="1">
    <w:p w14:paraId="56553D2F" w14:textId="77777777" w:rsidR="00092A7D" w:rsidRDefault="00092A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96868" w14:textId="77777777" w:rsidR="00BB69DA" w:rsidRDefault="00BB69D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CC8C9" w14:textId="77777777" w:rsidR="00BB69DA" w:rsidRDefault="00BB69DA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3AC66" w14:textId="77777777" w:rsidR="00BB69DA" w:rsidRDefault="00BB69D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B8198" w14:textId="77777777" w:rsidR="00092A7D" w:rsidRDefault="00092A7D" w:rsidP="00614345">
      <w:r>
        <w:separator/>
      </w:r>
    </w:p>
  </w:footnote>
  <w:footnote w:type="continuationSeparator" w:id="0">
    <w:p w14:paraId="4645B5F5" w14:textId="77777777" w:rsidR="00092A7D" w:rsidRDefault="00092A7D" w:rsidP="00614345">
      <w:r>
        <w:continuationSeparator/>
      </w:r>
    </w:p>
  </w:footnote>
  <w:footnote w:type="continuationNotice" w:id="1">
    <w:p w14:paraId="060A3BB9" w14:textId="77777777" w:rsidR="00092A7D" w:rsidRDefault="00092A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30661" w14:textId="77777777" w:rsidR="00BB69DA" w:rsidRDefault="00BB69D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80C04" w14:textId="77777777" w:rsidR="00614345" w:rsidRDefault="00614345" w:rsidP="00BB69DA">
    <w:pPr>
      <w:pStyle w:val="Sidhuvud"/>
      <w:jc w:val="center"/>
    </w:pPr>
    <w:r>
      <w:rPr>
        <w:noProof/>
      </w:rPr>
      <w:drawing>
        <wp:inline distT="0" distB="0" distL="0" distR="0" wp14:anchorId="73D1D67F" wp14:editId="541EB0FC">
          <wp:extent cx="3152886" cy="877077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ASP_logotyp_grey_18011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9424" cy="9651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A1E35F" w14:textId="77777777" w:rsidR="00614345" w:rsidRDefault="00614345" w:rsidP="00614345">
    <w:pPr>
      <w:pStyle w:val="Sidhuvud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0CA72" w14:textId="77777777" w:rsidR="00BB69DA" w:rsidRDefault="00BB69D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84BFD"/>
    <w:multiLevelType w:val="multilevel"/>
    <w:tmpl w:val="DCE49A2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404DCD"/>
    <w:multiLevelType w:val="hybridMultilevel"/>
    <w:tmpl w:val="CA70D5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4208F"/>
    <w:multiLevelType w:val="multilevel"/>
    <w:tmpl w:val="918C484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1B1ACC"/>
    <w:multiLevelType w:val="multilevel"/>
    <w:tmpl w:val="78B2CA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DF330E"/>
    <w:multiLevelType w:val="multilevel"/>
    <w:tmpl w:val="992232E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954231F"/>
    <w:multiLevelType w:val="multilevel"/>
    <w:tmpl w:val="36D86D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CC3543"/>
    <w:multiLevelType w:val="hybridMultilevel"/>
    <w:tmpl w:val="EE828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E4297"/>
    <w:multiLevelType w:val="multilevel"/>
    <w:tmpl w:val="BF0A7E0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A735371"/>
    <w:multiLevelType w:val="hybridMultilevel"/>
    <w:tmpl w:val="C92064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20771"/>
    <w:multiLevelType w:val="multilevel"/>
    <w:tmpl w:val="6BD8C1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177FE0"/>
    <w:multiLevelType w:val="hybridMultilevel"/>
    <w:tmpl w:val="011E5C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381BC8"/>
    <w:multiLevelType w:val="multilevel"/>
    <w:tmpl w:val="0002BE2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380682"/>
    <w:multiLevelType w:val="hybridMultilevel"/>
    <w:tmpl w:val="6A56D4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0F238D"/>
    <w:multiLevelType w:val="hybridMultilevel"/>
    <w:tmpl w:val="0EA883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CA0970"/>
    <w:multiLevelType w:val="multilevel"/>
    <w:tmpl w:val="84A2AD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num w:numId="1" w16cid:durableId="996885922">
    <w:abstractNumId w:val="1"/>
  </w:num>
  <w:num w:numId="2" w16cid:durableId="142434603">
    <w:abstractNumId w:val="9"/>
  </w:num>
  <w:num w:numId="3" w16cid:durableId="1532110410">
    <w:abstractNumId w:val="7"/>
  </w:num>
  <w:num w:numId="4" w16cid:durableId="1887639926">
    <w:abstractNumId w:val="14"/>
  </w:num>
  <w:num w:numId="5" w16cid:durableId="1605259278">
    <w:abstractNumId w:val="3"/>
  </w:num>
  <w:num w:numId="6" w16cid:durableId="1096633438">
    <w:abstractNumId w:val="0"/>
  </w:num>
  <w:num w:numId="7" w16cid:durableId="102116956">
    <w:abstractNumId w:val="4"/>
  </w:num>
  <w:num w:numId="8" w16cid:durableId="699554554">
    <w:abstractNumId w:val="2"/>
  </w:num>
  <w:num w:numId="9" w16cid:durableId="1576935322">
    <w:abstractNumId w:val="5"/>
  </w:num>
  <w:num w:numId="10" w16cid:durableId="854349038">
    <w:abstractNumId w:val="11"/>
  </w:num>
  <w:num w:numId="11" w16cid:durableId="264963516">
    <w:abstractNumId w:val="6"/>
  </w:num>
  <w:num w:numId="12" w16cid:durableId="727992429">
    <w:abstractNumId w:val="10"/>
  </w:num>
  <w:num w:numId="13" w16cid:durableId="1469467988">
    <w:abstractNumId w:val="8"/>
  </w:num>
  <w:num w:numId="14" w16cid:durableId="1354186078">
    <w:abstractNumId w:val="13"/>
  </w:num>
  <w:num w:numId="15" w16cid:durableId="18985859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345"/>
    <w:rsid w:val="00000F30"/>
    <w:rsid w:val="00034459"/>
    <w:rsid w:val="00041FD5"/>
    <w:rsid w:val="00047BE1"/>
    <w:rsid w:val="000927C1"/>
    <w:rsid w:val="00092A7D"/>
    <w:rsid w:val="000B2B45"/>
    <w:rsid w:val="000C201F"/>
    <w:rsid w:val="000F43B1"/>
    <w:rsid w:val="001503B5"/>
    <w:rsid w:val="001A6E87"/>
    <w:rsid w:val="001B0F2C"/>
    <w:rsid w:val="001B31C4"/>
    <w:rsid w:val="001E1B79"/>
    <w:rsid w:val="0024704D"/>
    <w:rsid w:val="002E4B9B"/>
    <w:rsid w:val="002F0C40"/>
    <w:rsid w:val="002F1E30"/>
    <w:rsid w:val="00306776"/>
    <w:rsid w:val="00312C8B"/>
    <w:rsid w:val="003305D2"/>
    <w:rsid w:val="00337C42"/>
    <w:rsid w:val="0034640C"/>
    <w:rsid w:val="00346F4B"/>
    <w:rsid w:val="003930F2"/>
    <w:rsid w:val="003C11D8"/>
    <w:rsid w:val="003D4CFC"/>
    <w:rsid w:val="003E2A4B"/>
    <w:rsid w:val="00444DC4"/>
    <w:rsid w:val="0046382B"/>
    <w:rsid w:val="004676CA"/>
    <w:rsid w:val="00473BA1"/>
    <w:rsid w:val="0048226C"/>
    <w:rsid w:val="004A223A"/>
    <w:rsid w:val="004C19FE"/>
    <w:rsid w:val="004D2C36"/>
    <w:rsid w:val="004D7044"/>
    <w:rsid w:val="004E0435"/>
    <w:rsid w:val="005077A4"/>
    <w:rsid w:val="00520B60"/>
    <w:rsid w:val="00525983"/>
    <w:rsid w:val="005323CD"/>
    <w:rsid w:val="00532830"/>
    <w:rsid w:val="00547DDE"/>
    <w:rsid w:val="00574BDA"/>
    <w:rsid w:val="00581B07"/>
    <w:rsid w:val="0058614E"/>
    <w:rsid w:val="005C3AE2"/>
    <w:rsid w:val="005C4CD0"/>
    <w:rsid w:val="005F5D46"/>
    <w:rsid w:val="00604F93"/>
    <w:rsid w:val="00614345"/>
    <w:rsid w:val="00625909"/>
    <w:rsid w:val="00632B3F"/>
    <w:rsid w:val="00656B3D"/>
    <w:rsid w:val="0066579B"/>
    <w:rsid w:val="00671224"/>
    <w:rsid w:val="00697E94"/>
    <w:rsid w:val="006C1582"/>
    <w:rsid w:val="006D6351"/>
    <w:rsid w:val="007412FC"/>
    <w:rsid w:val="0074336F"/>
    <w:rsid w:val="007653AC"/>
    <w:rsid w:val="00767C6F"/>
    <w:rsid w:val="00770C18"/>
    <w:rsid w:val="00795468"/>
    <w:rsid w:val="007B34FC"/>
    <w:rsid w:val="007C2E34"/>
    <w:rsid w:val="007D2204"/>
    <w:rsid w:val="008304E8"/>
    <w:rsid w:val="008510A1"/>
    <w:rsid w:val="00852A34"/>
    <w:rsid w:val="00872FCB"/>
    <w:rsid w:val="008854DC"/>
    <w:rsid w:val="008922BC"/>
    <w:rsid w:val="008B4BD4"/>
    <w:rsid w:val="008C605A"/>
    <w:rsid w:val="008D14CA"/>
    <w:rsid w:val="008E103E"/>
    <w:rsid w:val="008E55DC"/>
    <w:rsid w:val="00901BAC"/>
    <w:rsid w:val="0090229F"/>
    <w:rsid w:val="00905C5D"/>
    <w:rsid w:val="00934595"/>
    <w:rsid w:val="009410B8"/>
    <w:rsid w:val="00965C3D"/>
    <w:rsid w:val="0099024A"/>
    <w:rsid w:val="00997492"/>
    <w:rsid w:val="009A0234"/>
    <w:rsid w:val="009A7B15"/>
    <w:rsid w:val="009B4AC1"/>
    <w:rsid w:val="009C339D"/>
    <w:rsid w:val="00A165B8"/>
    <w:rsid w:val="00A27D55"/>
    <w:rsid w:val="00A3134E"/>
    <w:rsid w:val="00A47B14"/>
    <w:rsid w:val="00A5230E"/>
    <w:rsid w:val="00A55801"/>
    <w:rsid w:val="00A5718D"/>
    <w:rsid w:val="00A60C62"/>
    <w:rsid w:val="00A627C1"/>
    <w:rsid w:val="00A77704"/>
    <w:rsid w:val="00AA1B12"/>
    <w:rsid w:val="00AB001B"/>
    <w:rsid w:val="00B02DE3"/>
    <w:rsid w:val="00B1204B"/>
    <w:rsid w:val="00B62155"/>
    <w:rsid w:val="00BA6A0B"/>
    <w:rsid w:val="00BA6D79"/>
    <w:rsid w:val="00BB69DA"/>
    <w:rsid w:val="00BD754C"/>
    <w:rsid w:val="00BE258B"/>
    <w:rsid w:val="00C11EDA"/>
    <w:rsid w:val="00C168C7"/>
    <w:rsid w:val="00C42078"/>
    <w:rsid w:val="00C810F8"/>
    <w:rsid w:val="00D02054"/>
    <w:rsid w:val="00D100A8"/>
    <w:rsid w:val="00D23A5D"/>
    <w:rsid w:val="00D24F9D"/>
    <w:rsid w:val="00D722CA"/>
    <w:rsid w:val="00D8342B"/>
    <w:rsid w:val="00D85EB6"/>
    <w:rsid w:val="00DA0F1E"/>
    <w:rsid w:val="00DA35D2"/>
    <w:rsid w:val="00DE16A7"/>
    <w:rsid w:val="00E00358"/>
    <w:rsid w:val="00E1427C"/>
    <w:rsid w:val="00E22D72"/>
    <w:rsid w:val="00E2667A"/>
    <w:rsid w:val="00E42783"/>
    <w:rsid w:val="00E86AE2"/>
    <w:rsid w:val="00EA4D94"/>
    <w:rsid w:val="00EC314A"/>
    <w:rsid w:val="00EC7814"/>
    <w:rsid w:val="00F03A4B"/>
    <w:rsid w:val="00F04FFC"/>
    <w:rsid w:val="00F141A1"/>
    <w:rsid w:val="00F15257"/>
    <w:rsid w:val="00F251B0"/>
    <w:rsid w:val="00F33431"/>
    <w:rsid w:val="00FB0460"/>
    <w:rsid w:val="00FD31D3"/>
    <w:rsid w:val="00FE3C00"/>
    <w:rsid w:val="00FF158F"/>
    <w:rsid w:val="0733E012"/>
    <w:rsid w:val="0DD812E8"/>
    <w:rsid w:val="3230E01E"/>
    <w:rsid w:val="3E504D31"/>
    <w:rsid w:val="44F52C20"/>
    <w:rsid w:val="6ADDB8AD"/>
    <w:rsid w:val="6FA88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F75F17"/>
  <w14:defaultImageDpi w14:val="32767"/>
  <w15:chartTrackingRefBased/>
  <w15:docId w15:val="{8E49E917-9FBA-4021-AA52-C80B58247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1434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14345"/>
  </w:style>
  <w:style w:type="paragraph" w:styleId="Sidfot">
    <w:name w:val="footer"/>
    <w:basedOn w:val="Normal"/>
    <w:link w:val="SidfotChar"/>
    <w:uiPriority w:val="99"/>
    <w:unhideWhenUsed/>
    <w:rsid w:val="0061434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14345"/>
  </w:style>
  <w:style w:type="paragraph" w:styleId="Liststycke">
    <w:name w:val="List Paragraph"/>
    <w:basedOn w:val="Normal"/>
    <w:uiPriority w:val="34"/>
    <w:qFormat/>
    <w:rsid w:val="001A6E87"/>
    <w:pPr>
      <w:ind w:left="720"/>
      <w:contextualSpacing/>
    </w:pPr>
  </w:style>
  <w:style w:type="paragraph" w:styleId="Revision">
    <w:name w:val="Revision"/>
    <w:hidden/>
    <w:uiPriority w:val="99"/>
    <w:semiHidden/>
    <w:rsid w:val="007653AC"/>
  </w:style>
  <w:style w:type="character" w:styleId="Kommentarsreferens">
    <w:name w:val="annotation reference"/>
    <w:basedOn w:val="Standardstycketeckensnitt"/>
    <w:uiPriority w:val="99"/>
    <w:semiHidden/>
    <w:unhideWhenUsed/>
    <w:rsid w:val="007653A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7653AC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7653AC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653A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653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0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9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1B17F149A9524E91720060537F453E" ma:contentTypeVersion="18" ma:contentTypeDescription="Skapa ett nytt dokument." ma:contentTypeScope="" ma:versionID="48b7dd9e0787dc7c2a03b94e3e5c92a3">
  <xsd:schema xmlns:xsd="http://www.w3.org/2001/XMLSchema" xmlns:xs="http://www.w3.org/2001/XMLSchema" xmlns:p="http://schemas.microsoft.com/office/2006/metadata/properties" xmlns:ns2="b1b62f87-1fbe-46e3-8000-686f21967264" xmlns:ns3="2174ca1c-e6a1-47cb-a001-1100258be397" targetNamespace="http://schemas.microsoft.com/office/2006/metadata/properties" ma:root="true" ma:fieldsID="2adf3b87d87b84b9b364fea8bb9fab74" ns2:_="" ns3:_="">
    <xsd:import namespace="b1b62f87-1fbe-46e3-8000-686f21967264"/>
    <xsd:import namespace="2174ca1c-e6a1-47cb-a001-1100258be3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62f87-1fbe-46e3-8000-686f21967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efd87c23-3b26-4c21-8b68-2b72671138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4ca1c-e6a1-47cb-a001-1100258be39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af4927-8050-4a0d-822c-a9645bd440bd}" ma:internalName="TaxCatchAll" ma:showField="CatchAllData" ma:web="2174ca1c-e6a1-47cb-a001-1100258be3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b62f87-1fbe-46e3-8000-686f21967264">
      <Terms xmlns="http://schemas.microsoft.com/office/infopath/2007/PartnerControls"/>
    </lcf76f155ced4ddcb4097134ff3c332f>
    <TaxCatchAll xmlns="2174ca1c-e6a1-47cb-a001-1100258be397" xsi:nil="true"/>
    <SharedWithUsers xmlns="2174ca1c-e6a1-47cb-a001-1100258be397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D821A06-1EAD-4AD2-9E9E-BDAEF4693B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b62f87-1fbe-46e3-8000-686f21967264"/>
    <ds:schemaRef ds:uri="2174ca1c-e6a1-47cb-a001-1100258be3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0CC652-5760-43B9-82C1-531B3BAFA6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E33996-2B05-410F-BFEC-12848C8A5BBC}">
  <ds:schemaRefs>
    <ds:schemaRef ds:uri="http://schemas.microsoft.com/office/2006/metadata/properties"/>
    <ds:schemaRef ds:uri="http://schemas.microsoft.com/office/infopath/2007/PartnerControls"/>
    <ds:schemaRef ds:uri="b1b62f87-1fbe-46e3-8000-686f21967264"/>
    <ds:schemaRef ds:uri="2174ca1c-e6a1-47cb-a001-1100258be3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996</Characters>
  <Application>Microsoft Office Word</Application>
  <DocSecurity>0</DocSecurity>
  <Lines>31</Lines>
  <Paragraphs>12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Lönnqvist</dc:creator>
  <cp:keywords/>
  <dc:description/>
  <cp:lastModifiedBy>Caroline Sturesson</cp:lastModifiedBy>
  <cp:revision>3</cp:revision>
  <dcterms:created xsi:type="dcterms:W3CDTF">2025-06-26T06:40:00Z</dcterms:created>
  <dcterms:modified xsi:type="dcterms:W3CDTF">2025-06-26T06:40:00Z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7a3342c2bb7b18b174c63f570e912883d0b1f3ba27a5a1f87d1b7e1adf9e41f7</vt:lpwstr>
  </property>
  <property fmtid="{D5CDD505-2E9C-101B-9397-08002B2CF9AE}" pid="3" name="ContentTypeId">
    <vt:lpwstr>0x0101003B1B17F149A9524E91720060537F453E</vt:lpwstr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